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4" w:rsidRDefault="00411164" w:rsidP="00D532CD">
      <w:pPr>
        <w:tabs>
          <w:tab w:val="left" w:pos="67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810C28" w:rsidRDefault="00707F2D" w:rsidP="00D532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F2D">
        <w:rPr>
          <w:rFonts w:ascii="Times New Roman" w:hAnsi="Times New Roman" w:cs="Times New Roman"/>
          <w:bCs/>
          <w:sz w:val="28"/>
          <w:szCs w:val="28"/>
        </w:rPr>
        <w:t xml:space="preserve">Данная  рабочая </w:t>
      </w:r>
      <w:r w:rsidR="00E64157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707F2D">
        <w:rPr>
          <w:rFonts w:ascii="Times New Roman" w:hAnsi="Times New Roman" w:cs="Times New Roman"/>
          <w:bCs/>
          <w:sz w:val="28"/>
          <w:szCs w:val="28"/>
        </w:rPr>
        <w:t xml:space="preserve">кружка «Маскарад» составлена на основе Программы внеурочной деятельности для обучающихся 5-8 классов общеобразовательных организаций Белгородской области  в соответствии с требованиями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России. </w:t>
      </w:r>
    </w:p>
    <w:p w:rsidR="00E94CD6" w:rsidRDefault="00707F2D" w:rsidP="00D532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F2D">
        <w:rPr>
          <w:rFonts w:ascii="Times New Roman" w:hAnsi="Times New Roman" w:cs="Times New Roman"/>
          <w:bCs/>
          <w:sz w:val="28"/>
          <w:szCs w:val="28"/>
        </w:rPr>
        <w:t>Программа призвана расширить творческий потенциал ребенка, обогатить словарный запас, сформировать нравственно - эстетические чувства</w:t>
      </w:r>
      <w:r w:rsidR="00E94CD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1560" w:rsidRPr="007E5935" w:rsidRDefault="00441C6D" w:rsidP="00D532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5567CD" w:rsidRPr="002F33A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5567CD" w:rsidRPr="008C0204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E94CD6">
        <w:rPr>
          <w:rFonts w:ascii="Times New Roman" w:hAnsi="Times New Roman" w:cs="Times New Roman"/>
          <w:sz w:val="28"/>
          <w:szCs w:val="28"/>
        </w:rPr>
        <w:t>художественное</w:t>
      </w:r>
      <w:r w:rsidR="005567CD" w:rsidRPr="008C0204">
        <w:rPr>
          <w:rFonts w:ascii="Times New Roman" w:hAnsi="Times New Roman" w:cs="Times New Roman"/>
          <w:sz w:val="28"/>
          <w:szCs w:val="28"/>
        </w:rPr>
        <w:t xml:space="preserve"> 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94CD6">
        <w:rPr>
          <w:rFonts w:ascii="Times New Roman" w:hAnsi="Times New Roman" w:cs="Times New Roman"/>
          <w:sz w:val="28"/>
          <w:szCs w:val="28"/>
        </w:rPr>
        <w:t xml:space="preserve">ие </w:t>
      </w:r>
      <w:r w:rsidR="005567CD" w:rsidRPr="008C0204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:rsidR="00C77F39" w:rsidRDefault="00B13AF2" w:rsidP="00D532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A08">
        <w:rPr>
          <w:rFonts w:ascii="Times New Roman" w:hAnsi="Times New Roman" w:cs="Times New Roman"/>
          <w:b/>
          <w:sz w:val="28"/>
          <w:szCs w:val="28"/>
        </w:rPr>
        <w:t>Цель</w:t>
      </w:r>
      <w:r w:rsidR="00441C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C77F39">
        <w:rPr>
          <w:rFonts w:ascii="Times New Roman" w:hAnsi="Times New Roman" w:cs="Times New Roman"/>
          <w:b/>
          <w:sz w:val="28"/>
          <w:szCs w:val="28"/>
        </w:rPr>
        <w:t>:</w:t>
      </w:r>
    </w:p>
    <w:p w:rsidR="00810C28" w:rsidRDefault="00B13AF2" w:rsidP="00D53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A08">
        <w:rPr>
          <w:rFonts w:ascii="Times New Roman" w:hAnsi="Times New Roman" w:cs="Times New Roman"/>
          <w:sz w:val="28"/>
          <w:szCs w:val="28"/>
        </w:rPr>
        <w:t xml:space="preserve"> </w:t>
      </w:r>
      <w:r w:rsidR="00C77F39" w:rsidRPr="00C77F39">
        <w:rPr>
          <w:rFonts w:ascii="Times New Roman" w:hAnsi="Times New Roman" w:cs="Times New Roman"/>
          <w:sz w:val="28"/>
          <w:szCs w:val="28"/>
        </w:rPr>
        <w:t>•</w:t>
      </w:r>
      <w:r w:rsidR="00C77F39" w:rsidRPr="00C77F39">
        <w:rPr>
          <w:rFonts w:ascii="Times New Roman" w:hAnsi="Times New Roman" w:cs="Times New Roman"/>
          <w:sz w:val="28"/>
          <w:szCs w:val="28"/>
        </w:rPr>
        <w:tab/>
      </w:r>
      <w:r w:rsidR="00810C28" w:rsidRPr="00810C28">
        <w:rPr>
          <w:rFonts w:ascii="Times New Roman" w:hAnsi="Times New Roman" w:cs="Times New Roman"/>
          <w:sz w:val="28"/>
          <w:szCs w:val="28"/>
        </w:rPr>
        <w:t xml:space="preserve">Развитие творчески активной личности воспитанника средствами </w:t>
      </w:r>
      <w:r w:rsidR="00810C28">
        <w:rPr>
          <w:rFonts w:ascii="Times New Roman" w:hAnsi="Times New Roman" w:cs="Times New Roman"/>
          <w:sz w:val="28"/>
          <w:szCs w:val="28"/>
        </w:rPr>
        <w:t xml:space="preserve">   </w:t>
      </w:r>
      <w:r w:rsidR="00810C28" w:rsidRPr="00810C28">
        <w:rPr>
          <w:rFonts w:ascii="Times New Roman" w:hAnsi="Times New Roman" w:cs="Times New Roman"/>
          <w:sz w:val="28"/>
          <w:szCs w:val="28"/>
        </w:rPr>
        <w:t>театральной деятельности</w:t>
      </w:r>
    </w:p>
    <w:p w:rsidR="00C77F39" w:rsidRPr="00C77F39" w:rsidRDefault="00C77F39" w:rsidP="00D53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F39">
        <w:rPr>
          <w:rFonts w:ascii="Times New Roman" w:hAnsi="Times New Roman" w:cs="Times New Roman"/>
          <w:sz w:val="28"/>
          <w:szCs w:val="28"/>
        </w:rPr>
        <w:t>•</w:t>
      </w:r>
      <w:r w:rsidRPr="00C77F39">
        <w:rPr>
          <w:rFonts w:ascii="Times New Roman" w:hAnsi="Times New Roman" w:cs="Times New Roman"/>
          <w:sz w:val="28"/>
          <w:szCs w:val="28"/>
        </w:rPr>
        <w:tab/>
      </w:r>
      <w:r w:rsidR="00810C28" w:rsidRPr="00810C28">
        <w:rPr>
          <w:rFonts w:ascii="Times New Roman" w:hAnsi="Times New Roman" w:cs="Times New Roman"/>
          <w:sz w:val="28"/>
          <w:szCs w:val="28"/>
        </w:rPr>
        <w:t>содействие жизненному и профессиональному самоопределению</w:t>
      </w:r>
      <w:r w:rsidR="00810C28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C77F39">
        <w:rPr>
          <w:rFonts w:ascii="Times New Roman" w:hAnsi="Times New Roman" w:cs="Times New Roman"/>
          <w:sz w:val="28"/>
          <w:szCs w:val="28"/>
        </w:rPr>
        <w:t>;</w:t>
      </w:r>
    </w:p>
    <w:p w:rsidR="00C77F39" w:rsidRPr="00C77F39" w:rsidRDefault="00C77F39" w:rsidP="00D53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F39">
        <w:rPr>
          <w:rFonts w:ascii="Times New Roman" w:hAnsi="Times New Roman" w:cs="Times New Roman"/>
          <w:sz w:val="28"/>
          <w:szCs w:val="28"/>
        </w:rPr>
        <w:t>•</w:t>
      </w:r>
      <w:r w:rsidRPr="00C77F39">
        <w:rPr>
          <w:rFonts w:ascii="Times New Roman" w:hAnsi="Times New Roman" w:cs="Times New Roman"/>
          <w:sz w:val="28"/>
          <w:szCs w:val="28"/>
        </w:rPr>
        <w:tab/>
      </w:r>
      <w:r w:rsidR="00810C28" w:rsidRPr="00810C28">
        <w:rPr>
          <w:rFonts w:ascii="Times New Roman" w:hAnsi="Times New Roman" w:cs="Times New Roman"/>
          <w:sz w:val="28"/>
          <w:szCs w:val="28"/>
        </w:rPr>
        <w:t>формирование коммуникативных умений, поддержка одарённых детей</w:t>
      </w:r>
      <w:r w:rsidRPr="00C77F39">
        <w:rPr>
          <w:rFonts w:ascii="Times New Roman" w:hAnsi="Times New Roman" w:cs="Times New Roman"/>
          <w:sz w:val="28"/>
          <w:szCs w:val="28"/>
        </w:rPr>
        <w:t>;</w:t>
      </w:r>
    </w:p>
    <w:p w:rsidR="00C77F39" w:rsidRDefault="00C77F39" w:rsidP="00D532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F39">
        <w:rPr>
          <w:rFonts w:ascii="Times New Roman" w:hAnsi="Times New Roman" w:cs="Times New Roman"/>
          <w:sz w:val="28"/>
          <w:szCs w:val="28"/>
        </w:rPr>
        <w:t>•</w:t>
      </w:r>
      <w:r w:rsidRPr="00C77F39">
        <w:rPr>
          <w:rFonts w:ascii="Times New Roman" w:hAnsi="Times New Roman" w:cs="Times New Roman"/>
          <w:sz w:val="28"/>
          <w:szCs w:val="28"/>
        </w:rPr>
        <w:tab/>
      </w:r>
      <w:r w:rsidR="00810C28" w:rsidRPr="00810C28">
        <w:rPr>
          <w:rFonts w:ascii="Times New Roman" w:hAnsi="Times New Roman" w:cs="Times New Roman"/>
          <w:sz w:val="28"/>
          <w:szCs w:val="28"/>
        </w:rPr>
        <w:t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</w:t>
      </w:r>
      <w:r w:rsidRPr="00C77F39">
        <w:rPr>
          <w:rFonts w:ascii="Times New Roman" w:hAnsi="Times New Roman" w:cs="Times New Roman"/>
          <w:sz w:val="28"/>
          <w:szCs w:val="28"/>
        </w:rPr>
        <w:t>.</w:t>
      </w:r>
      <w:r w:rsidR="00C371E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3AF2" w:rsidRPr="006D7A08" w:rsidRDefault="00B13AF2" w:rsidP="00D53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A08">
        <w:rPr>
          <w:rFonts w:ascii="Times New Roman" w:hAnsi="Times New Roman" w:cs="Times New Roman"/>
          <w:b/>
          <w:sz w:val="28"/>
          <w:szCs w:val="28"/>
        </w:rPr>
        <w:t>Задачи</w:t>
      </w:r>
      <w:r w:rsidR="00441C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6D7A08">
        <w:rPr>
          <w:rFonts w:ascii="Times New Roman" w:hAnsi="Times New Roman" w:cs="Times New Roman"/>
          <w:sz w:val="28"/>
          <w:szCs w:val="28"/>
        </w:rPr>
        <w:t>:</w:t>
      </w:r>
      <w:r w:rsidR="00B72C1B">
        <w:rPr>
          <w:rFonts w:ascii="Times New Roman" w:hAnsi="Times New Roman" w:cs="Times New Roman"/>
          <w:sz w:val="28"/>
          <w:szCs w:val="28"/>
        </w:rPr>
        <w:tab/>
      </w:r>
    </w:p>
    <w:p w:rsidR="00E94CD6" w:rsidRPr="00E94CD6" w:rsidRDefault="00810C28" w:rsidP="00E94CD6">
      <w:pPr>
        <w:pStyle w:val="a4"/>
        <w:numPr>
          <w:ilvl w:val="0"/>
          <w:numId w:val="10"/>
        </w:numPr>
        <w:tabs>
          <w:tab w:val="clear" w:pos="1485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C28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сценическому искусству; воспитывать культуру поведения в театре. </w:t>
      </w:r>
    </w:p>
    <w:p w:rsidR="00E94CD6" w:rsidRPr="00E94CD6" w:rsidRDefault="00810C28" w:rsidP="00E94CD6">
      <w:pPr>
        <w:pStyle w:val="a4"/>
        <w:numPr>
          <w:ilvl w:val="0"/>
          <w:numId w:val="10"/>
        </w:numPr>
        <w:tabs>
          <w:tab w:val="clear" w:pos="1485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C28">
        <w:rPr>
          <w:rFonts w:ascii="Times New Roman" w:eastAsia="Times New Roman" w:hAnsi="Times New Roman" w:cs="Times New Roman"/>
          <w:sz w:val="28"/>
          <w:szCs w:val="28"/>
        </w:rPr>
        <w:t xml:space="preserve">Выработать практические навыки выразительного чтения произведений разного жанра.  </w:t>
      </w:r>
    </w:p>
    <w:p w:rsidR="00E94CD6" w:rsidRPr="00E94CD6" w:rsidRDefault="00810C28" w:rsidP="00E94CD6">
      <w:pPr>
        <w:pStyle w:val="a4"/>
        <w:numPr>
          <w:ilvl w:val="0"/>
          <w:numId w:val="10"/>
        </w:numPr>
        <w:tabs>
          <w:tab w:val="clear" w:pos="1485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C28">
        <w:rPr>
          <w:rFonts w:ascii="Times New Roman" w:eastAsia="Times New Roman" w:hAnsi="Times New Roman" w:cs="Times New Roman"/>
          <w:sz w:val="28"/>
          <w:szCs w:val="28"/>
        </w:rPr>
        <w:t xml:space="preserve">Учить вчитываться в произведение и видеть слово в контексте. Развивать фантазию, воображение, образное мышление,   слуховое внимание, память, находчивость, наблюдательность средствами театрального искусства. </w:t>
      </w:r>
    </w:p>
    <w:p w:rsidR="00E94CD6" w:rsidRPr="00E94CD6" w:rsidRDefault="00810C28" w:rsidP="00E94CD6">
      <w:pPr>
        <w:pStyle w:val="a4"/>
        <w:numPr>
          <w:ilvl w:val="0"/>
          <w:numId w:val="10"/>
        </w:numPr>
        <w:tabs>
          <w:tab w:val="clear" w:pos="1485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C28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познавательный интерес. </w:t>
      </w:r>
    </w:p>
    <w:p w:rsidR="00E94CD6" w:rsidRPr="00E94CD6" w:rsidRDefault="00810C28" w:rsidP="00E94CD6">
      <w:pPr>
        <w:pStyle w:val="a4"/>
        <w:numPr>
          <w:ilvl w:val="0"/>
          <w:numId w:val="10"/>
        </w:numPr>
        <w:tabs>
          <w:tab w:val="clear" w:pos="1485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C28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умения действовать словом, вызывать отклик зрителя, влиять на их эмоциональное состояние, научиться пользоваться словами, выражающими основные чувства, пополнять словарный запас. </w:t>
      </w:r>
    </w:p>
    <w:p w:rsidR="00E94CD6" w:rsidRPr="00E94CD6" w:rsidRDefault="00810C28" w:rsidP="00E94CD6">
      <w:pPr>
        <w:pStyle w:val="a4"/>
        <w:numPr>
          <w:ilvl w:val="0"/>
          <w:numId w:val="10"/>
        </w:numPr>
        <w:tabs>
          <w:tab w:val="clear" w:pos="1485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C28">
        <w:rPr>
          <w:rFonts w:ascii="Times New Roman" w:eastAsia="Times New Roman" w:hAnsi="Times New Roman" w:cs="Times New Roman"/>
          <w:sz w:val="28"/>
          <w:szCs w:val="28"/>
        </w:rPr>
        <w:t xml:space="preserve">Развивать способность  искренне верить в любую  воображаемую ситуацию, превращать и превращаться. </w:t>
      </w:r>
    </w:p>
    <w:p w:rsidR="00810C28" w:rsidRPr="00810C28" w:rsidRDefault="00810C28" w:rsidP="00E94CD6">
      <w:pPr>
        <w:pStyle w:val="a4"/>
        <w:numPr>
          <w:ilvl w:val="0"/>
          <w:numId w:val="10"/>
        </w:numPr>
        <w:tabs>
          <w:tab w:val="clear" w:pos="1485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C28">
        <w:rPr>
          <w:rFonts w:ascii="Times New Roman" w:eastAsia="Times New Roman" w:hAnsi="Times New Roman" w:cs="Times New Roman"/>
          <w:sz w:val="28"/>
          <w:szCs w:val="28"/>
        </w:rPr>
        <w:t>Писать сценарий для постановки.</w:t>
      </w:r>
    </w:p>
    <w:p w:rsidR="00813D1A" w:rsidRPr="00E94CD6" w:rsidRDefault="00813D1A" w:rsidP="00E94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D6">
        <w:rPr>
          <w:rFonts w:ascii="Times New Roman" w:hAnsi="Times New Roman" w:cs="Times New Roman"/>
          <w:sz w:val="28"/>
          <w:szCs w:val="28"/>
        </w:rPr>
        <w:t xml:space="preserve">Программа реализуется в возрастной группе: </w:t>
      </w:r>
      <w:r w:rsidR="00810C28" w:rsidRPr="00E94CD6">
        <w:rPr>
          <w:rFonts w:ascii="Times New Roman" w:hAnsi="Times New Roman" w:cs="Times New Roman"/>
          <w:sz w:val="28"/>
          <w:szCs w:val="28"/>
        </w:rPr>
        <w:t>11</w:t>
      </w:r>
      <w:r w:rsidRPr="00E94CD6">
        <w:rPr>
          <w:rFonts w:ascii="Times New Roman" w:hAnsi="Times New Roman" w:cs="Times New Roman"/>
          <w:sz w:val="28"/>
          <w:szCs w:val="28"/>
        </w:rPr>
        <w:t>-1</w:t>
      </w:r>
      <w:r w:rsidR="00810C28" w:rsidRPr="00E94CD6">
        <w:rPr>
          <w:rFonts w:ascii="Times New Roman" w:hAnsi="Times New Roman" w:cs="Times New Roman"/>
          <w:sz w:val="28"/>
          <w:szCs w:val="28"/>
        </w:rPr>
        <w:t>4</w:t>
      </w:r>
      <w:r w:rsidRPr="00E94CD6">
        <w:rPr>
          <w:rFonts w:ascii="Times New Roman" w:hAnsi="Times New Roman" w:cs="Times New Roman"/>
          <w:sz w:val="28"/>
          <w:szCs w:val="28"/>
        </w:rPr>
        <w:t xml:space="preserve"> лет, рассчитана на </w:t>
      </w:r>
      <w:r w:rsidR="00E94CD6">
        <w:rPr>
          <w:rFonts w:ascii="Times New Roman" w:hAnsi="Times New Roman" w:cs="Times New Roman"/>
          <w:sz w:val="28"/>
          <w:szCs w:val="28"/>
        </w:rPr>
        <w:t>два года</w:t>
      </w:r>
      <w:r w:rsidR="00E94CD6" w:rsidRPr="00E94CD6">
        <w:rPr>
          <w:rFonts w:ascii="Times New Roman" w:hAnsi="Times New Roman" w:cs="Times New Roman"/>
          <w:sz w:val="28"/>
          <w:szCs w:val="28"/>
        </w:rPr>
        <w:t xml:space="preserve">, </w:t>
      </w:r>
      <w:r w:rsidR="00E94CD6">
        <w:rPr>
          <w:rFonts w:ascii="Times New Roman" w:hAnsi="Times New Roman" w:cs="Times New Roman"/>
          <w:sz w:val="28"/>
          <w:szCs w:val="28"/>
        </w:rPr>
        <w:t>68</w:t>
      </w:r>
      <w:r w:rsidR="00E94CD6" w:rsidRPr="00E94CD6">
        <w:rPr>
          <w:rFonts w:ascii="Times New Roman" w:hAnsi="Times New Roman" w:cs="Times New Roman"/>
          <w:sz w:val="28"/>
          <w:szCs w:val="28"/>
        </w:rPr>
        <w:t xml:space="preserve"> занятия по 1 учебному часу в неделю.</w:t>
      </w:r>
    </w:p>
    <w:p w:rsidR="005F7A03" w:rsidRPr="005F7A03" w:rsidRDefault="005F7A03" w:rsidP="00D532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A03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DA6BA7" w:rsidRPr="00DA6BA7" w:rsidRDefault="00DA6BA7" w:rsidP="00DA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A6BA7">
        <w:rPr>
          <w:rFonts w:ascii="Times New Roman" w:hAnsi="Times New Roman" w:cs="Times New Roman"/>
          <w:sz w:val="28"/>
          <w:szCs w:val="28"/>
        </w:rPr>
        <w:t xml:space="preserve">игра – беседа </w:t>
      </w:r>
      <w:r w:rsidR="00E94CD6">
        <w:rPr>
          <w:rFonts w:ascii="Times New Roman" w:hAnsi="Times New Roman" w:cs="Times New Roman"/>
          <w:sz w:val="28"/>
          <w:szCs w:val="28"/>
        </w:rPr>
        <w:t>–</w:t>
      </w:r>
      <w:r w:rsidRPr="00DA6BA7">
        <w:rPr>
          <w:rFonts w:ascii="Times New Roman" w:hAnsi="Times New Roman" w:cs="Times New Roman"/>
          <w:sz w:val="28"/>
          <w:szCs w:val="28"/>
        </w:rPr>
        <w:t xml:space="preserve"> иллюстрирование</w:t>
      </w:r>
      <w:r w:rsidR="00E94CD6">
        <w:rPr>
          <w:rFonts w:ascii="Times New Roman" w:hAnsi="Times New Roman" w:cs="Times New Roman"/>
          <w:sz w:val="28"/>
          <w:szCs w:val="28"/>
        </w:rPr>
        <w:t>;</w:t>
      </w:r>
    </w:p>
    <w:p w:rsidR="00DA6BA7" w:rsidRPr="00DA6BA7" w:rsidRDefault="00DA6BA7" w:rsidP="00DA6BA7">
      <w:pPr>
        <w:spacing w:after="0" w:line="240" w:lineRule="auto"/>
        <w:ind w:left="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BA7">
        <w:rPr>
          <w:rFonts w:ascii="Times New Roman" w:hAnsi="Times New Roman" w:cs="Times New Roman"/>
          <w:sz w:val="28"/>
          <w:szCs w:val="28"/>
        </w:rPr>
        <w:t>изучение основ сценического мастерства  - мастерская образа</w:t>
      </w:r>
      <w:r w:rsidR="00E94CD6">
        <w:rPr>
          <w:rFonts w:ascii="Times New Roman" w:hAnsi="Times New Roman" w:cs="Times New Roman"/>
          <w:sz w:val="28"/>
          <w:szCs w:val="28"/>
        </w:rPr>
        <w:t>;</w:t>
      </w:r>
    </w:p>
    <w:p w:rsidR="00DA6BA7" w:rsidRPr="00DA6BA7" w:rsidRDefault="00DA6BA7" w:rsidP="00DA6BA7">
      <w:pPr>
        <w:spacing w:after="0" w:line="240" w:lineRule="auto"/>
        <w:ind w:left="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BA7">
        <w:rPr>
          <w:rFonts w:ascii="Times New Roman" w:hAnsi="Times New Roman" w:cs="Times New Roman"/>
          <w:sz w:val="28"/>
          <w:szCs w:val="28"/>
        </w:rPr>
        <w:t>мастерская костюма, декораций</w:t>
      </w:r>
      <w:r w:rsidR="00E94CD6">
        <w:rPr>
          <w:rFonts w:ascii="Times New Roman" w:hAnsi="Times New Roman" w:cs="Times New Roman"/>
          <w:sz w:val="28"/>
          <w:szCs w:val="28"/>
        </w:rPr>
        <w:t>;</w:t>
      </w:r>
    </w:p>
    <w:p w:rsidR="00DA6BA7" w:rsidRPr="00DA6BA7" w:rsidRDefault="00DA6BA7" w:rsidP="00DA6BA7">
      <w:pPr>
        <w:spacing w:after="0" w:line="240" w:lineRule="auto"/>
        <w:ind w:left="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6BA7">
        <w:rPr>
          <w:rFonts w:ascii="Times New Roman" w:hAnsi="Times New Roman" w:cs="Times New Roman"/>
          <w:sz w:val="28"/>
          <w:szCs w:val="28"/>
        </w:rPr>
        <w:t>инсценировка прочитанного произведения - постановка спектакля</w:t>
      </w:r>
      <w:r w:rsidR="00E94CD6">
        <w:rPr>
          <w:rFonts w:ascii="Times New Roman" w:hAnsi="Times New Roman" w:cs="Times New Roman"/>
          <w:sz w:val="28"/>
          <w:szCs w:val="28"/>
        </w:rPr>
        <w:t>;</w:t>
      </w:r>
    </w:p>
    <w:p w:rsidR="00DA6BA7" w:rsidRPr="00DA6BA7" w:rsidRDefault="00DA6BA7" w:rsidP="00DA6BA7">
      <w:pPr>
        <w:spacing w:after="0" w:line="240" w:lineRule="auto"/>
        <w:ind w:left="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BA7">
        <w:rPr>
          <w:rFonts w:ascii="Times New Roman" w:hAnsi="Times New Roman" w:cs="Times New Roman"/>
          <w:sz w:val="28"/>
          <w:szCs w:val="28"/>
        </w:rPr>
        <w:t>посещение спектакля - работа в малых группах</w:t>
      </w:r>
      <w:r w:rsidR="00E94CD6">
        <w:rPr>
          <w:rFonts w:ascii="Times New Roman" w:hAnsi="Times New Roman" w:cs="Times New Roman"/>
          <w:sz w:val="28"/>
          <w:szCs w:val="28"/>
        </w:rPr>
        <w:t>;</w:t>
      </w:r>
    </w:p>
    <w:p w:rsidR="00DA6BA7" w:rsidRPr="00DA6BA7" w:rsidRDefault="00DA6BA7" w:rsidP="00DA6BA7">
      <w:pPr>
        <w:spacing w:after="0" w:line="240" w:lineRule="auto"/>
        <w:ind w:left="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BA7">
        <w:rPr>
          <w:rFonts w:ascii="Times New Roman" w:hAnsi="Times New Roman" w:cs="Times New Roman"/>
          <w:sz w:val="28"/>
          <w:szCs w:val="28"/>
        </w:rPr>
        <w:t>актёрский тренинг – экскурсия</w:t>
      </w:r>
      <w:r w:rsidR="00E94CD6">
        <w:rPr>
          <w:rFonts w:ascii="Times New Roman" w:hAnsi="Times New Roman" w:cs="Times New Roman"/>
          <w:sz w:val="28"/>
          <w:szCs w:val="28"/>
        </w:rPr>
        <w:t>;</w:t>
      </w:r>
    </w:p>
    <w:p w:rsidR="00DA6BA7" w:rsidRPr="00DA6BA7" w:rsidRDefault="00DA6BA7" w:rsidP="00DA6BA7">
      <w:pPr>
        <w:spacing w:after="0" w:line="240" w:lineRule="auto"/>
        <w:ind w:left="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BA7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E94CD6">
        <w:rPr>
          <w:rFonts w:ascii="Times New Roman" w:hAnsi="Times New Roman" w:cs="Times New Roman"/>
          <w:sz w:val="28"/>
          <w:szCs w:val="28"/>
        </w:rPr>
        <w:t>–</w:t>
      </w:r>
      <w:r w:rsidRPr="00DA6BA7">
        <w:rPr>
          <w:rFonts w:ascii="Times New Roman" w:hAnsi="Times New Roman" w:cs="Times New Roman"/>
          <w:sz w:val="28"/>
          <w:szCs w:val="28"/>
        </w:rPr>
        <w:t xml:space="preserve"> диагностика</w:t>
      </w:r>
      <w:r w:rsidR="00E94CD6">
        <w:rPr>
          <w:rFonts w:ascii="Times New Roman" w:hAnsi="Times New Roman" w:cs="Times New Roman"/>
          <w:sz w:val="28"/>
          <w:szCs w:val="28"/>
        </w:rPr>
        <w:t>.</w:t>
      </w:r>
    </w:p>
    <w:p w:rsidR="005F7A03" w:rsidRDefault="005F7A03" w:rsidP="00D532CD">
      <w:pPr>
        <w:spacing w:after="0" w:line="240" w:lineRule="auto"/>
        <w:ind w:left="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431" w:rsidRDefault="00020431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431" w:rsidRDefault="00020431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431" w:rsidRDefault="00020431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431" w:rsidRDefault="00020431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431" w:rsidRDefault="00020431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431" w:rsidRDefault="00020431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431" w:rsidRDefault="00020431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A03" w:rsidRDefault="005F7A03" w:rsidP="00D532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6BA7" w:rsidRDefault="00DA6BA7" w:rsidP="00D532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3581" w:rsidRDefault="00463581" w:rsidP="00D532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CD6" w:rsidRDefault="00E94CD6" w:rsidP="00D532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CD6" w:rsidRDefault="00E94CD6" w:rsidP="00D532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CD6" w:rsidRDefault="00E94CD6" w:rsidP="00D532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CD6" w:rsidRDefault="00E94CD6" w:rsidP="00D532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4CD6" w:rsidRDefault="00E94CD6" w:rsidP="00D532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1351" w:rsidRPr="00CD3D58" w:rsidRDefault="00BB1351" w:rsidP="00D532C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D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освоения курса </w:t>
      </w:r>
    </w:p>
    <w:p w:rsidR="00BB1351" w:rsidRPr="00B61DB2" w:rsidRDefault="00020431" w:rsidP="00D532C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Личностные результаты</w:t>
      </w:r>
      <w:r w:rsidR="00EA59FC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A87164" w:rsidRDefault="00C9248B" w:rsidP="00A871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61DB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A87164">
        <w:rPr>
          <w:rFonts w:ascii="Times New Roman" w:eastAsia="Calibri" w:hAnsi="Times New Roman" w:cs="Times New Roman"/>
          <w:bCs/>
          <w:iCs/>
          <w:sz w:val="28"/>
          <w:szCs w:val="28"/>
        </w:rPr>
        <w:t>м</w:t>
      </w:r>
      <w:r w:rsidR="00DA6BA7" w:rsidRPr="00DA6BA7">
        <w:rPr>
          <w:rFonts w:ascii="Times New Roman" w:eastAsia="Calibri" w:hAnsi="Times New Roman" w:cs="Times New Roman"/>
          <w:bCs/>
          <w:iCs/>
          <w:sz w:val="28"/>
          <w:szCs w:val="28"/>
        </w:rPr>
        <w:t>отивировать учебную деятельность</w:t>
      </w:r>
    </w:p>
    <w:p w:rsidR="00A87164" w:rsidRDefault="00A87164" w:rsidP="00A871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="00DA6BA7" w:rsidRPr="00DA6BA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осознавать свои потребности, интересы, ценности, свое место в обществе, перспективы  развития личности в выбранном направлении;  </w:t>
      </w:r>
    </w:p>
    <w:p w:rsidR="00A87164" w:rsidRDefault="00A87164" w:rsidP="00A871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DA6BA7" w:rsidRPr="00DA6BA7">
        <w:rPr>
          <w:rFonts w:ascii="Times New Roman" w:eastAsia="Calibri" w:hAnsi="Times New Roman" w:cs="Times New Roman"/>
          <w:bCs/>
          <w:iCs/>
          <w:sz w:val="28"/>
          <w:szCs w:val="28"/>
        </w:rPr>
        <w:t>формировать навыки сотрудничества в разных ситуациях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C9248B" w:rsidRPr="00B61DB2" w:rsidRDefault="00A87164" w:rsidP="00A871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DA6BA7" w:rsidRPr="00DA6BA7">
        <w:rPr>
          <w:rFonts w:ascii="Times New Roman" w:eastAsia="Calibri" w:hAnsi="Times New Roman" w:cs="Times New Roman"/>
          <w:bCs/>
          <w:iCs/>
          <w:sz w:val="28"/>
          <w:szCs w:val="28"/>
        </w:rPr>
        <w:t>овладевать общими  для всех людей правилами  поведения при сотрудничестве (этические нормы), овладевать набором социальных ролей, необходимых для достижения поставленных целей;</w:t>
      </w:r>
      <w:proofErr w:type="gramStart"/>
      <w:r w:rsidR="00DA6BA7" w:rsidRPr="00DA6BA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C9248B" w:rsidRPr="00B61DB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gramEnd"/>
    </w:p>
    <w:p w:rsidR="00BB1351" w:rsidRPr="00B61DB2" w:rsidRDefault="00BB1351" w:rsidP="00D532C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61DB2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B61DB2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</w:p>
    <w:p w:rsidR="00A87164" w:rsidRDefault="00B61DB2" w:rsidP="00A8716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B61DB2">
        <w:rPr>
          <w:rFonts w:eastAsia="Calibri"/>
          <w:sz w:val="28"/>
          <w:szCs w:val="28"/>
        </w:rPr>
        <w:t>-</w:t>
      </w:r>
      <w:r w:rsidR="00A87164">
        <w:rPr>
          <w:rFonts w:eastAsia="Calibri"/>
          <w:sz w:val="28"/>
          <w:szCs w:val="28"/>
        </w:rPr>
        <w:t xml:space="preserve"> </w:t>
      </w:r>
      <w:r w:rsidR="00A87164">
        <w:rPr>
          <w:sz w:val="28"/>
          <w:szCs w:val="28"/>
        </w:rPr>
        <w:t>н</w:t>
      </w:r>
      <w:r w:rsidR="00A87164" w:rsidRPr="00A87164">
        <w:rPr>
          <w:sz w:val="28"/>
          <w:szCs w:val="28"/>
        </w:rPr>
        <w:t xml:space="preserve">аучиться высказывать своё предположение (версию) на основе работы с  текстом, иллюстрацией; </w:t>
      </w:r>
    </w:p>
    <w:p w:rsidR="00A87164" w:rsidRDefault="00A87164" w:rsidP="00A8716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A87164">
        <w:rPr>
          <w:sz w:val="28"/>
          <w:szCs w:val="28"/>
        </w:rPr>
        <w:t xml:space="preserve">- работать по предложенному учителем плану; - отличать </w:t>
      </w:r>
      <w:proofErr w:type="gramStart"/>
      <w:r w:rsidRPr="00A87164">
        <w:rPr>
          <w:sz w:val="28"/>
          <w:szCs w:val="28"/>
        </w:rPr>
        <w:t>верно</w:t>
      </w:r>
      <w:proofErr w:type="gramEnd"/>
      <w:r w:rsidRPr="00A87164">
        <w:rPr>
          <w:sz w:val="28"/>
          <w:szCs w:val="28"/>
        </w:rPr>
        <w:t xml:space="preserve"> выполненное задание от неверного;</w:t>
      </w:r>
    </w:p>
    <w:p w:rsidR="00A87164" w:rsidRDefault="00A87164" w:rsidP="00A87164">
      <w:pPr>
        <w:pStyle w:val="a7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A87164">
        <w:rPr>
          <w:sz w:val="28"/>
          <w:szCs w:val="28"/>
        </w:rPr>
        <w:t xml:space="preserve"> - совместно с учителем и другими учениками давать эмоциональную оценку деятельности товарищей, самооценку на основе критериев успешности учебной деятельности.  </w:t>
      </w:r>
    </w:p>
    <w:p w:rsidR="00BB1351" w:rsidRPr="00B61DB2" w:rsidRDefault="00BB1351" w:rsidP="00A8716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/>
          <w:bCs/>
          <w:iCs/>
          <w:sz w:val="28"/>
          <w:szCs w:val="28"/>
        </w:rPr>
      </w:pPr>
      <w:r w:rsidRPr="00B61DB2">
        <w:rPr>
          <w:rFonts w:eastAsia="Calibri"/>
          <w:b/>
          <w:bCs/>
          <w:iCs/>
          <w:sz w:val="28"/>
          <w:szCs w:val="28"/>
        </w:rPr>
        <w:t>Предметные результаты:</w:t>
      </w:r>
    </w:p>
    <w:p w:rsidR="00A87164" w:rsidRDefault="00CD5978" w:rsidP="00A871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DB2">
        <w:rPr>
          <w:rFonts w:ascii="Times New Roman" w:hAnsi="Times New Roman" w:cs="Times New Roman"/>
          <w:sz w:val="28"/>
          <w:szCs w:val="28"/>
        </w:rPr>
        <w:t xml:space="preserve">- </w:t>
      </w:r>
      <w:r w:rsidR="00A87164">
        <w:rPr>
          <w:rFonts w:ascii="Times New Roman" w:hAnsi="Times New Roman" w:cs="Times New Roman"/>
          <w:sz w:val="28"/>
          <w:szCs w:val="28"/>
        </w:rPr>
        <w:t xml:space="preserve">  о</w:t>
      </w:r>
      <w:r w:rsidR="00A87164" w:rsidRPr="00A87164">
        <w:rPr>
          <w:rFonts w:ascii="Times New Roman" w:hAnsi="Times New Roman" w:cs="Times New Roman"/>
          <w:sz w:val="28"/>
          <w:szCs w:val="28"/>
        </w:rPr>
        <w:t xml:space="preserve">писывать внутренние и внешние черты героев и предметов. </w:t>
      </w:r>
    </w:p>
    <w:p w:rsidR="00A87164" w:rsidRDefault="00A87164" w:rsidP="00A871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A87164">
        <w:rPr>
          <w:rFonts w:ascii="Times New Roman" w:hAnsi="Times New Roman" w:cs="Times New Roman"/>
          <w:sz w:val="28"/>
          <w:szCs w:val="28"/>
        </w:rPr>
        <w:t xml:space="preserve">азвивать  зрительное  и  слуховое  внимание,  память,  наблюдательность, находчивость, фантазию, воображение, образное мышление. </w:t>
      </w:r>
    </w:p>
    <w:p w:rsidR="00A87164" w:rsidRDefault="00A87164" w:rsidP="00A871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871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87164">
        <w:rPr>
          <w:rFonts w:ascii="Times New Roman" w:hAnsi="Times New Roman" w:cs="Times New Roman"/>
          <w:sz w:val="28"/>
          <w:szCs w:val="28"/>
        </w:rPr>
        <w:t>ечевое дыхание и правильную артикуляцию, пользоваться интонациями, выражающими разнообразные эмоциональные состояния (грусть, радость, удивление и др.), четкую, грамотную речь, дикцию.</w:t>
      </w:r>
    </w:p>
    <w:p w:rsidR="00A87164" w:rsidRDefault="00A87164" w:rsidP="00A871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87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87164">
        <w:rPr>
          <w:rFonts w:ascii="Times New Roman" w:hAnsi="Times New Roman" w:cs="Times New Roman"/>
          <w:sz w:val="28"/>
          <w:szCs w:val="28"/>
        </w:rPr>
        <w:t xml:space="preserve">азвивать способность искренне верить в любую воображаемую ситуацию (превращать и превращаться), навыки действий с воображаемыми предметами. </w:t>
      </w:r>
    </w:p>
    <w:p w:rsidR="00A87164" w:rsidRDefault="00A87164" w:rsidP="00A871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87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87164">
        <w:rPr>
          <w:rFonts w:ascii="Times New Roman" w:hAnsi="Times New Roman" w:cs="Times New Roman"/>
          <w:sz w:val="28"/>
          <w:szCs w:val="28"/>
        </w:rPr>
        <w:t xml:space="preserve">азвивать умение равномерно размещаться и двигаться по сценической площадке,  пользоваться разнообразными жестами. </w:t>
      </w:r>
    </w:p>
    <w:p w:rsidR="00BB1351" w:rsidRPr="00B61DB2" w:rsidRDefault="00A87164" w:rsidP="00A8716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A871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87164">
        <w:rPr>
          <w:rFonts w:ascii="Times New Roman" w:hAnsi="Times New Roman" w:cs="Times New Roman"/>
          <w:sz w:val="28"/>
          <w:szCs w:val="28"/>
        </w:rPr>
        <w:t>авать определения понятиям; выявлять закономерности и проводить аналогии, определять последовательность событий</w:t>
      </w:r>
      <w:proofErr w:type="gramStart"/>
      <w:r w:rsidRPr="00A87164">
        <w:rPr>
          <w:rFonts w:ascii="Times New Roman" w:hAnsi="Times New Roman" w:cs="Times New Roman"/>
          <w:sz w:val="28"/>
          <w:szCs w:val="28"/>
        </w:rPr>
        <w:t>.</w:t>
      </w:r>
      <w:r w:rsidR="00EC5A3A" w:rsidRPr="00B61D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7A03" w:rsidRPr="002E127E" w:rsidRDefault="005F7A03" w:rsidP="00D532CD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2E12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</w:t>
      </w:r>
      <w:proofErr w:type="gramStart"/>
      <w:r w:rsidRPr="002E127E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 планируемых результатов освоения про</w:t>
      </w:r>
      <w:r w:rsidR="000204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граммы </w:t>
      </w:r>
      <w:r w:rsidR="00DE67EC">
        <w:rPr>
          <w:rFonts w:ascii="Times New Roman" w:eastAsia="Times New Roman" w:hAnsi="Times New Roman" w:cs="Times New Roman"/>
          <w:b/>
          <w:bCs/>
          <w:sz w:val="28"/>
          <w:szCs w:val="28"/>
        </w:rPr>
        <w:t>кружковой деятельности</w:t>
      </w:r>
      <w:proofErr w:type="gramEnd"/>
      <w:r w:rsidR="000204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F7A03" w:rsidRPr="002E127E" w:rsidRDefault="005F7A03" w:rsidP="00D532C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2E127E">
        <w:rPr>
          <w:rFonts w:ascii="Times New Roman" w:eastAsia="Times New Roman" w:hAnsi="Times New Roman" w:cs="Times New Roman"/>
          <w:sz w:val="28"/>
          <w:szCs w:val="28"/>
        </w:rPr>
        <w:t>Результаты освоения курса (зачет или незачет) оцениваются с помощью следующих форм контроля:</w:t>
      </w:r>
    </w:p>
    <w:p w:rsidR="00EC700B" w:rsidRDefault="00EC700B" w:rsidP="00E94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7164" w:rsidRPr="00A87164">
        <w:rPr>
          <w:rFonts w:ascii="Times New Roman" w:eastAsia="Times New Roman" w:hAnsi="Times New Roman" w:cs="Times New Roman"/>
          <w:sz w:val="28"/>
          <w:szCs w:val="28"/>
        </w:rPr>
        <w:t>выступление на школьных праздниках, торжественных и тематических линейках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700B" w:rsidRDefault="00EC700B" w:rsidP="00E94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164" w:rsidRPr="00A87164">
        <w:rPr>
          <w:rFonts w:ascii="Times New Roman" w:eastAsia="Times New Roman" w:hAnsi="Times New Roman" w:cs="Times New Roman"/>
          <w:sz w:val="28"/>
          <w:szCs w:val="28"/>
        </w:rPr>
        <w:t xml:space="preserve"> участие в школьных мероприятиях, классных часах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700B" w:rsidRDefault="00EC700B" w:rsidP="00E94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87164" w:rsidRPr="00A87164">
        <w:rPr>
          <w:rFonts w:ascii="Times New Roman" w:eastAsia="Times New Roman" w:hAnsi="Times New Roman" w:cs="Times New Roman"/>
          <w:sz w:val="28"/>
          <w:szCs w:val="28"/>
        </w:rPr>
        <w:t xml:space="preserve"> участие в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3B6E" w:rsidRDefault="00EC700B" w:rsidP="00E94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87164" w:rsidRPr="00A87164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="00A87164" w:rsidRPr="00A87164">
        <w:rPr>
          <w:rFonts w:ascii="Times New Roman" w:eastAsia="Times New Roman" w:hAnsi="Times New Roman" w:cs="Times New Roman"/>
          <w:sz w:val="28"/>
          <w:szCs w:val="28"/>
        </w:rPr>
        <w:t xml:space="preserve"> сказок, сценок из жизни школы и постановка сказок и пьесок для свободного просмотра,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CD6" w:rsidRPr="005F2EDF" w:rsidRDefault="00E94CD6" w:rsidP="00E94CD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F2EDF">
        <w:rPr>
          <w:rFonts w:ascii="Times New Roman" w:hAnsi="Times New Roman"/>
          <w:color w:val="000000"/>
          <w:sz w:val="28"/>
          <w:szCs w:val="28"/>
        </w:rPr>
        <w:t xml:space="preserve">Таким образом, контроль проводится в игровой форме (конкурсы, решение или составление кроссвордов, компьютерных презентаций), </w:t>
      </w:r>
      <w:r w:rsidRPr="005F2ED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посредством выполнения творческих заданий и проектов, их презентации и последующей рефлексии. Итоговый контроль проводится в виде </w:t>
      </w:r>
      <w:r>
        <w:rPr>
          <w:rFonts w:ascii="Times New Roman" w:hAnsi="Times New Roman"/>
          <w:color w:val="000000"/>
          <w:sz w:val="28"/>
          <w:szCs w:val="28"/>
        </w:rPr>
        <w:t>концерта</w:t>
      </w:r>
      <w:r w:rsidRPr="005F2ED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63B6E" w:rsidRDefault="00E63B6E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D6" w:rsidRDefault="00E94CD6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B6E" w:rsidRPr="009201B7" w:rsidRDefault="00E63B6E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E63B6E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tbl>
      <w:tblPr>
        <w:tblW w:w="9815" w:type="dxa"/>
        <w:jc w:val="center"/>
        <w:tblInd w:w="-18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410"/>
        <w:gridCol w:w="2960"/>
        <w:gridCol w:w="3702"/>
      </w:tblGrid>
      <w:tr w:rsidR="009201B7" w:rsidRPr="009201B7" w:rsidTr="007D3D68">
        <w:trPr>
          <w:trHeight w:val="1166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9201B7" w:rsidRDefault="009201B7" w:rsidP="00E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2080029b4bd91270dd69f483879b8e8e8f370e91"/>
            <w:bookmarkStart w:id="1" w:name="1"/>
            <w:bookmarkEnd w:id="0"/>
            <w:bookmarkEnd w:id="1"/>
            <w:r w:rsidRPr="0092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2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0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9201B7" w:rsidRDefault="00E64157" w:rsidP="00E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9201B7" w:rsidRDefault="00E64157" w:rsidP="00E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E64157" w:rsidRDefault="00E64157" w:rsidP="00E64157">
            <w:pPr>
              <w:tabs>
                <w:tab w:val="left" w:pos="16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9201B7" w:rsidRPr="009201B7" w:rsidTr="007D3D68">
        <w:trPr>
          <w:trHeight w:val="1504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9201B7" w:rsidRDefault="009201B7" w:rsidP="0092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E94CD6" w:rsidRDefault="009201B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D6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 – мы мечтаем!»</w:t>
            </w:r>
          </w:p>
          <w:p w:rsidR="009201B7" w:rsidRPr="00E94CD6" w:rsidRDefault="009201B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особенности занятий в театральном кружке, коллективе. Игра «Театр – экспромт»: «Колобок».</w:t>
            </w:r>
          </w:p>
          <w:p w:rsid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7D3D68" w:rsidRPr="007D3D68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диалоге, умении</w:t>
            </w:r>
            <w:r w:rsidR="007D3D68" w:rsidRPr="007D3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вступать в диалог, участвовать в коллективном обсуждении проблем</w:t>
            </w:r>
          </w:p>
          <w:p w:rsidR="009201B7" w:rsidRPr="00E94CD6" w:rsidRDefault="007D3D68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D6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учеников между собой на уровне класса</w:t>
            </w:r>
            <w:r w:rsid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616" w:rsidRP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организационных 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2616" w:rsidRP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поведения на сцене.</w:t>
            </w:r>
          </w:p>
          <w:p w:rsidR="009201B7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«рифма»</w:t>
            </w:r>
          </w:p>
          <w:p w:rsidR="00C50717" w:rsidRPr="00E94CD6" w:rsidRDefault="00C5071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1B7" w:rsidRPr="009201B7" w:rsidTr="007D3D68">
        <w:trPr>
          <w:trHeight w:val="896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9201B7" w:rsidRDefault="009201B7" w:rsidP="0092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E94CD6" w:rsidRDefault="009201B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D6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и речь»</w:t>
            </w:r>
          </w:p>
          <w:p w:rsidR="009201B7" w:rsidRPr="00E94CD6" w:rsidRDefault="00C5071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7D3D68" w:rsidRPr="007D3D68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 об умении</w:t>
            </w:r>
            <w:r w:rsidR="007D3D68" w:rsidRPr="007D3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и использовать адекватные выразительные средства,</w:t>
            </w:r>
          </w:p>
          <w:p w:rsidR="009201B7" w:rsidRPr="00E94CD6" w:rsidRDefault="007D3D68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D6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ученика с учителем</w:t>
            </w:r>
            <w:r w:rsid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616" w:rsidRP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работа.</w:t>
            </w:r>
          </w:p>
          <w:p w:rsidR="009201B7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презентаций.</w:t>
            </w:r>
          </w:p>
          <w:p w:rsidR="00C50717" w:rsidRDefault="00C5071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ролей, работа над дикцией, выразительностью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0717" w:rsidRPr="00C50717" w:rsidRDefault="00C50717" w:rsidP="00C50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1B7" w:rsidRPr="009201B7" w:rsidTr="007D3D68">
        <w:trPr>
          <w:trHeight w:val="1200"/>
          <w:jc w:val="center"/>
        </w:trPr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9201B7" w:rsidRDefault="007D3D68" w:rsidP="0092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E94CD6" w:rsidRDefault="009201B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D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«Просмотр спектаклей в театрах города»</w:t>
            </w:r>
          </w:p>
          <w:p w:rsidR="009201B7" w:rsidRPr="00E94CD6" w:rsidRDefault="00C5071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616" w:rsidRP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развивать зрительное, слуховое внимание, наблюдательность.</w:t>
            </w:r>
          </w:p>
          <w:p w:rsid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находить ключевые слова в предложении и выделять их голосом.</w:t>
            </w:r>
          </w:p>
          <w:p w:rsidR="009201B7" w:rsidRPr="00E94CD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</w:t>
            </w:r>
            <w:r w:rsidR="007D3D68" w:rsidRPr="007D3D68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взаимодействии;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Default="00C5071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театре.</w:t>
            </w:r>
          </w:p>
          <w:p w:rsidR="00C50717" w:rsidRPr="00C50717" w:rsidRDefault="00C50717" w:rsidP="00C50717"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правилами поведения в театре. </w:t>
            </w: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вести себя на сцене. Учить детей ориентироваться в пространстве, равномерно размещаться на площадке. Учимся строить диалог с партнером на заданную </w:t>
            </w:r>
            <w:r w:rsidRPr="00DE6D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E6D4A">
              <w:rPr>
                <w:rFonts w:ascii="Times New Roman" w:hAnsi="Times New Roman" w:cs="Times New Roman"/>
                <w:sz w:val="24"/>
                <w:szCs w:val="24"/>
              </w:rPr>
              <w:t>ему.</w:t>
            </w:r>
          </w:p>
          <w:p w:rsidR="00C50717" w:rsidRDefault="00C50717" w:rsidP="00C50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717" w:rsidRPr="00C50717" w:rsidRDefault="00C50717" w:rsidP="00C50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1B7" w:rsidRPr="009201B7" w:rsidTr="007D3D68">
        <w:trPr>
          <w:trHeight w:val="1200"/>
          <w:jc w:val="center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01B7" w:rsidRPr="009201B7" w:rsidRDefault="009201B7" w:rsidP="0092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01B7" w:rsidRPr="00E94CD6" w:rsidRDefault="009201B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E94CD6" w:rsidRDefault="007D3D68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D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вступать в общение с произведением искусства и «актёрами»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E94CD6" w:rsidRDefault="009201B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1B7" w:rsidRPr="009201B7" w:rsidTr="007D3D68">
        <w:trPr>
          <w:trHeight w:val="592"/>
          <w:jc w:val="center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9201B7" w:rsidRDefault="007D3D68" w:rsidP="0092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B7" w:rsidRPr="00E94CD6" w:rsidRDefault="009201B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D6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театр»</w:t>
            </w:r>
          </w:p>
          <w:p w:rsidR="009201B7" w:rsidRPr="00E94CD6" w:rsidRDefault="009201B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616" w:rsidRP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тему.</w:t>
            </w:r>
          </w:p>
          <w:p w:rsidR="009201B7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сочинять небольшие рассказы и сказки, подбирать простейшие рифмы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2616" w:rsidRPr="00A7261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</w:t>
            </w:r>
          </w:p>
          <w:p w:rsidR="00A72616" w:rsidRPr="00E94CD6" w:rsidRDefault="00A72616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выступать в роли актёра, зрителя, режиссёра.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17" w:rsidRDefault="00C5071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 наглядные методы.</w:t>
            </w:r>
          </w:p>
          <w:p w:rsidR="009201B7" w:rsidRDefault="00C50717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Репетиции, подбор костюмов, реквизита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6D4A" w:rsidRDefault="00DE6D4A" w:rsidP="00A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  <w:p w:rsidR="00C50717" w:rsidRPr="00E94CD6" w:rsidRDefault="00C50717" w:rsidP="00C5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CD6" w:rsidRDefault="00E63B6E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</w:p>
    <w:p w:rsidR="00E94CD6" w:rsidRDefault="00E94CD6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D68" w:rsidRDefault="007D3D68" w:rsidP="00E64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64157" w:rsidRDefault="00E64157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4157" w:rsidRDefault="00E64157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4157" w:rsidRDefault="00E64157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CD6" w:rsidRDefault="00E94CD6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D68" w:rsidRDefault="00E63B6E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483334" w:rsidRDefault="00483334" w:rsidP="00483334">
      <w:pPr>
        <w:shd w:val="clear" w:color="auto" w:fill="FFFFFF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Тематический план</w:t>
      </w:r>
    </w:p>
    <w:p w:rsidR="00483334" w:rsidRDefault="00483334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40"/>
        <w:gridCol w:w="3114"/>
        <w:gridCol w:w="2247"/>
        <w:gridCol w:w="1744"/>
        <w:gridCol w:w="22"/>
        <w:gridCol w:w="1830"/>
        <w:gridCol w:w="28"/>
      </w:tblGrid>
      <w:tr w:rsidR="00483334" w:rsidTr="00483334">
        <w:trPr>
          <w:trHeight w:val="337"/>
        </w:trPr>
        <w:tc>
          <w:tcPr>
            <w:tcW w:w="1018" w:type="dxa"/>
            <w:vMerge w:val="restart"/>
          </w:tcPr>
          <w:p w:rsidR="00483334" w:rsidRPr="00483334" w:rsidRDefault="00483334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114" w:type="dxa"/>
            <w:vMerge w:val="restart"/>
          </w:tcPr>
          <w:p w:rsidR="00483334" w:rsidRPr="00483334" w:rsidRDefault="00483334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Раздел, тема</w:t>
            </w:r>
          </w:p>
        </w:tc>
        <w:tc>
          <w:tcPr>
            <w:tcW w:w="5779" w:type="dxa"/>
            <w:gridSpan w:val="5"/>
          </w:tcPr>
          <w:p w:rsidR="00483334" w:rsidRPr="00483334" w:rsidRDefault="00483334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83334" w:rsidTr="00483334">
        <w:trPr>
          <w:trHeight w:val="336"/>
        </w:trPr>
        <w:tc>
          <w:tcPr>
            <w:tcW w:w="1018" w:type="dxa"/>
            <w:vMerge/>
          </w:tcPr>
          <w:p w:rsidR="00483334" w:rsidRPr="00483334" w:rsidRDefault="00483334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  <w:vMerge/>
          </w:tcPr>
          <w:p w:rsidR="00483334" w:rsidRPr="00483334" w:rsidRDefault="00483334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:rsidR="00483334" w:rsidRPr="00483334" w:rsidRDefault="00483334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66" w:type="dxa"/>
            <w:gridSpan w:val="2"/>
          </w:tcPr>
          <w:p w:rsidR="00483334" w:rsidRPr="00483334" w:rsidRDefault="00483334" w:rsidP="00483334">
            <w:pPr>
              <w:ind w:left="99" w:right="423" w:hanging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66" w:type="dxa"/>
            <w:gridSpan w:val="2"/>
          </w:tcPr>
          <w:p w:rsidR="00483334" w:rsidRPr="00483334" w:rsidRDefault="00483334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DE6D4A" w:rsidTr="00483334">
        <w:trPr>
          <w:gridAfter w:val="1"/>
          <w:wAfter w:w="22" w:type="dxa"/>
        </w:trPr>
        <w:tc>
          <w:tcPr>
            <w:tcW w:w="1018" w:type="dxa"/>
          </w:tcPr>
          <w:p w:rsidR="00DE6D4A" w:rsidRPr="00DE6D4A" w:rsidRDefault="00DE6D4A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D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4833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8D7879" w:rsidRPr="008D7879" w:rsidRDefault="008D7879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«Мы играем – мы мечтаем!»</w:t>
            </w:r>
          </w:p>
        </w:tc>
        <w:tc>
          <w:tcPr>
            <w:tcW w:w="2247" w:type="dxa"/>
          </w:tcPr>
          <w:p w:rsidR="00DE6D4A" w:rsidRPr="008D7879" w:rsidRDefault="001050AD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44" w:type="dxa"/>
          </w:tcPr>
          <w:p w:rsidR="00DE6D4A" w:rsidRPr="008D7879" w:rsidRDefault="001050AD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6" w:type="dxa"/>
            <w:gridSpan w:val="2"/>
          </w:tcPr>
          <w:p w:rsidR="00DE6D4A" w:rsidRPr="008D7879" w:rsidRDefault="008D7879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6D4A" w:rsidTr="00483334">
        <w:trPr>
          <w:gridAfter w:val="1"/>
          <w:wAfter w:w="22" w:type="dxa"/>
        </w:trPr>
        <w:tc>
          <w:tcPr>
            <w:tcW w:w="1018" w:type="dxa"/>
          </w:tcPr>
          <w:p w:rsidR="00DE6D4A" w:rsidRPr="00DE6D4A" w:rsidRDefault="00DE6D4A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D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4833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DE6D4A" w:rsidRPr="008D7879" w:rsidRDefault="008D7879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«Театр и речь»</w:t>
            </w:r>
          </w:p>
          <w:p w:rsidR="008D7879" w:rsidRDefault="008D7879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:rsidR="00DE6D4A" w:rsidRPr="008D7879" w:rsidRDefault="001050AD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4" w:type="dxa"/>
          </w:tcPr>
          <w:p w:rsidR="00DE6D4A" w:rsidRPr="008D7879" w:rsidRDefault="001050AD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6" w:type="dxa"/>
            <w:gridSpan w:val="2"/>
          </w:tcPr>
          <w:p w:rsidR="00DE6D4A" w:rsidRPr="008D7879" w:rsidRDefault="008D7879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6D4A" w:rsidTr="00483334">
        <w:trPr>
          <w:gridAfter w:val="1"/>
          <w:wAfter w:w="22" w:type="dxa"/>
        </w:trPr>
        <w:tc>
          <w:tcPr>
            <w:tcW w:w="1018" w:type="dxa"/>
          </w:tcPr>
          <w:p w:rsidR="00DE6D4A" w:rsidRPr="00DE6D4A" w:rsidRDefault="00DE6D4A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D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4833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8D7879" w:rsidRDefault="008D7879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Просмотр спектаклей </w:t>
            </w:r>
            <w:r w:rsidRPr="008D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театрах города»</w:t>
            </w:r>
          </w:p>
          <w:p w:rsidR="008D7879" w:rsidRPr="008D7879" w:rsidRDefault="008D7879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:rsidR="00DE6D4A" w:rsidRPr="008D7879" w:rsidRDefault="001050AD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44" w:type="dxa"/>
          </w:tcPr>
          <w:p w:rsidR="00DE6D4A" w:rsidRPr="008D7879" w:rsidRDefault="001050AD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6" w:type="dxa"/>
            <w:gridSpan w:val="2"/>
          </w:tcPr>
          <w:p w:rsidR="00DE6D4A" w:rsidRPr="008D7879" w:rsidRDefault="008D7879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6D4A" w:rsidTr="00483334">
        <w:trPr>
          <w:gridAfter w:val="1"/>
          <w:wAfter w:w="22" w:type="dxa"/>
        </w:trPr>
        <w:tc>
          <w:tcPr>
            <w:tcW w:w="1018" w:type="dxa"/>
          </w:tcPr>
          <w:p w:rsidR="00DE6D4A" w:rsidRPr="00DE6D4A" w:rsidRDefault="00DE6D4A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D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4833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8D7879" w:rsidRPr="008D7879" w:rsidRDefault="008D7879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«Наш театр»</w:t>
            </w:r>
          </w:p>
          <w:p w:rsidR="008D7879" w:rsidRDefault="008D7879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:rsidR="00DE6D4A" w:rsidRPr="008D7879" w:rsidRDefault="001050AD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4" w:type="dxa"/>
          </w:tcPr>
          <w:p w:rsidR="00DE6D4A" w:rsidRPr="008D7879" w:rsidRDefault="001050AD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6" w:type="dxa"/>
            <w:gridSpan w:val="2"/>
          </w:tcPr>
          <w:p w:rsidR="00DE6D4A" w:rsidRPr="008D7879" w:rsidRDefault="008D7879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78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E6D4A" w:rsidTr="00483334">
        <w:trPr>
          <w:gridAfter w:val="1"/>
          <w:wAfter w:w="22" w:type="dxa"/>
        </w:trPr>
        <w:tc>
          <w:tcPr>
            <w:tcW w:w="1018" w:type="dxa"/>
          </w:tcPr>
          <w:p w:rsidR="00DE6D4A" w:rsidRDefault="00DE6D4A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</w:tcPr>
          <w:p w:rsidR="00DE6D4A" w:rsidRDefault="00DE6D4A" w:rsidP="009201B7">
            <w:pPr>
              <w:ind w:right="4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47" w:type="dxa"/>
          </w:tcPr>
          <w:p w:rsidR="00DE6D4A" w:rsidRDefault="00DE6D4A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44" w:type="dxa"/>
          </w:tcPr>
          <w:p w:rsidR="00DE6D4A" w:rsidRDefault="008D7879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66" w:type="dxa"/>
            <w:gridSpan w:val="2"/>
          </w:tcPr>
          <w:p w:rsidR="00DE6D4A" w:rsidRDefault="008D7879" w:rsidP="00483334">
            <w:pPr>
              <w:ind w:right="4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</w:tbl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DE6D4A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D4A" w:rsidRDefault="00E63B6E" w:rsidP="009201B7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Календарно-тематический план</w:t>
      </w:r>
    </w:p>
    <w:p w:rsidR="009201B7" w:rsidRPr="00530193" w:rsidRDefault="009201B7" w:rsidP="009201B7">
      <w:pPr>
        <w:shd w:val="clear" w:color="auto" w:fill="FFFFFF"/>
        <w:spacing w:after="0" w:line="240" w:lineRule="auto"/>
        <w:ind w:right="423"/>
        <w:jc w:val="both"/>
        <w:rPr>
          <w:rFonts w:ascii="Arial" w:eastAsia="Times New Roman" w:hAnsi="Arial" w:cs="Arial"/>
          <w:color w:val="000000"/>
        </w:rPr>
      </w:pPr>
      <w:r w:rsidRPr="00530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год обучения</w:t>
      </w:r>
    </w:p>
    <w:tbl>
      <w:tblPr>
        <w:tblW w:w="9640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2770"/>
        <w:gridCol w:w="1701"/>
        <w:gridCol w:w="1701"/>
        <w:gridCol w:w="2552"/>
      </w:tblGrid>
      <w:tr w:rsidR="00483334" w:rsidRPr="00E63B6E" w:rsidTr="004833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334" w:rsidRPr="00483334" w:rsidRDefault="00483334" w:rsidP="00E6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2" w:name="7a60f5fbb59bde816cc8fcc32905a345c09ab002"/>
            <w:bookmarkStart w:id="3" w:name="2"/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334" w:rsidRPr="00483334" w:rsidRDefault="00483334" w:rsidP="004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33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учебного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483334" w:rsidRDefault="00483334" w:rsidP="00E6415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483334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483334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483334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63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«Мы играем – мы мечтаем!»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1050A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C23206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83334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702F3E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CD0345" w:rsidRDefault="00CD034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детей с историей театра.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1050A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0B4606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073F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CD034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внимания и воображения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Default="000B4606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08073F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73F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107FA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сказкам.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Default="000B4606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08073F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7FA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актеров из пластилина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Default="000B4606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73F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FD452A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пластические  игры и упражнения для развития свободы и выразительности телодвижения.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Default="000B4606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08073F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454A2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«билетер», «кассир». Изготовление и распространение билетов на спектакль.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Default="000B4606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73F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454A2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Знакомство, планирование и изготовление афиши.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Default="002E63C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3F" w:rsidRPr="00E63B6E" w:rsidRDefault="0008073F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454A2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сказки-спектакля «Новог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одние приключения Маши и Вити». Анализ произведения.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2E63C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FD452A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развивать зрительное, слуховое внимание, наблюдательность.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2E63C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334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63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«Театр и речь</w:t>
            </w:r>
            <w:r w:rsidRPr="00E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1050A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83334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702F3E" w:rsidP="00E6415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и речевое развитие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1050A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2E63CD" w:rsidP="00E6415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18.11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7FA5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2E63C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FD452A" w:rsidP="00454A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 и дикция. Мышечная работа речевого аппарата.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2E63C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454A2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и умение использования интонации </w:t>
            </w:r>
            <w:proofErr w:type="gramStart"/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передачи текста.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2E63C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454A2E" w:rsidP="00454A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применением дополнительных сре</w:t>
            </w:r>
            <w:proofErr w:type="gramStart"/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озвучивания спектакля.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2E63C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454A2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темпом, мимикой</w:t>
            </w:r>
            <w:r w:rsidR="00FD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громкостью.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2E63C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FD452A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Разучиваем пословицы,  скороговорки, считалок,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обыгрывание.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2E63C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FD452A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тренировки дыхания и дикции.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2E63C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334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3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«Просмотр спектаклей в театрах города»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1050A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83334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702F3E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107FA5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или просмотр театральной постановки.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1050A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2E63C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83334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702F3E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после просмотра спектакля. Иллюстрирование.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1050A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2E63C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D0345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CD034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понятиями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балкон»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закулисье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CD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«сцена», «партер»…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2E63C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CD034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345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Default="00CD034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в театре. Понятия  «зритель» и «фанат».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2E63C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CD034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345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Default="00107FA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здания театра.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2E63C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CD034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345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Default="00454A2E" w:rsidP="00454A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звуки и шумы в окружении человека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0E324A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45" w:rsidRPr="00E63B6E" w:rsidRDefault="00CD034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Default="00454A2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элементами оформления спектакля театра.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0E324A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FD452A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образов с помощью жестов и мимики.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0E324A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FD452A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содержанию и представлению учащихся об игре актёров.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0E324A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334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3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«Наш театр»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1050A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83334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702F3E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E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сказок Корнея Чуковского, «Репка», «Теремок», «Три медведя», «Маша и медведь» Н. Носов </w:t>
            </w:r>
            <w:r w:rsidRPr="00E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«Приключение Незнайки» (</w:t>
            </w:r>
            <w:proofErr w:type="spellStart"/>
            <w:r w:rsidRPr="00E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отравок</w:t>
            </w:r>
            <w:proofErr w:type="spellEnd"/>
            <w:r w:rsidRPr="00E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E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Н.Друк</w:t>
            </w:r>
            <w:proofErr w:type="spellEnd"/>
            <w:r w:rsidRPr="00E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1050AD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0E324A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7FA5" w:rsidP="00107F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театральных профессиях (костюмер, гримёр, осветитель…)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0E324A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7FA5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декорации.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0E324A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DB173A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7FA5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реквизитор. Обязанности реквизитора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0E324A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DB17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7FA5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театра. Знакомство с новой терминологией.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0E324A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454A2E" w:rsidP="00454A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детей со сценой театра.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0E324A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F3E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Default="00454A2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и пробы ролей Разучивание ролей.</w:t>
            </w:r>
          </w:p>
          <w:p w:rsidR="000E324A" w:rsidRPr="00E63B6E" w:rsidRDefault="000E324A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Репетиция и </w:t>
            </w:r>
            <w:proofErr w:type="spellStart"/>
            <w:r w:rsidRPr="000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0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басни Крылова  «Ворона и лисица» на сцене.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1050AD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0E324A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F3E" w:rsidRPr="00E63B6E" w:rsidRDefault="00702F3E" w:rsidP="00E641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334" w:rsidRPr="00E63B6E" w:rsidTr="00483334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" w:name="_GoBack"/>
            <w:bookmarkEnd w:id="4"/>
            <w:r w:rsidRPr="00E63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34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3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34" w:rsidRPr="00E63B6E" w:rsidRDefault="00483334" w:rsidP="00E641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201B7" w:rsidRDefault="009201B7" w:rsidP="0083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1B7" w:rsidRDefault="009201B7" w:rsidP="0083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1B7" w:rsidRDefault="009201B7" w:rsidP="0083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1B7" w:rsidRDefault="009201B7" w:rsidP="0083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1B7" w:rsidRDefault="009201B7" w:rsidP="0083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1B7" w:rsidRDefault="009201B7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B6E" w:rsidRDefault="00E63B6E" w:rsidP="00E63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63B6E" w:rsidSect="00E63B6E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CC" w:rsidRDefault="00195BCC" w:rsidP="00B66333">
      <w:pPr>
        <w:spacing w:after="0" w:line="240" w:lineRule="auto"/>
      </w:pPr>
      <w:r>
        <w:separator/>
      </w:r>
    </w:p>
  </w:endnote>
  <w:endnote w:type="continuationSeparator" w:id="0">
    <w:p w:rsidR="00195BCC" w:rsidRDefault="00195BCC" w:rsidP="00B6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CC" w:rsidRDefault="00195BCC" w:rsidP="00B66333">
      <w:pPr>
        <w:spacing w:after="0" w:line="240" w:lineRule="auto"/>
      </w:pPr>
      <w:r>
        <w:separator/>
      </w:r>
    </w:p>
  </w:footnote>
  <w:footnote w:type="continuationSeparator" w:id="0">
    <w:p w:rsidR="00195BCC" w:rsidRDefault="00195BCC" w:rsidP="00B6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3C2"/>
    <w:multiLevelType w:val="hybridMultilevel"/>
    <w:tmpl w:val="81B6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0968"/>
    <w:multiLevelType w:val="hybridMultilevel"/>
    <w:tmpl w:val="2DEE5B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2912"/>
    <w:multiLevelType w:val="hybridMultilevel"/>
    <w:tmpl w:val="AB84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17F5C"/>
    <w:multiLevelType w:val="hybridMultilevel"/>
    <w:tmpl w:val="7F7A0F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827288"/>
    <w:multiLevelType w:val="multilevel"/>
    <w:tmpl w:val="35AE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B565A"/>
    <w:multiLevelType w:val="hybridMultilevel"/>
    <w:tmpl w:val="E2B28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7C5B5A"/>
    <w:multiLevelType w:val="hybridMultilevel"/>
    <w:tmpl w:val="1864FB5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7">
    <w:nsid w:val="29723A68"/>
    <w:multiLevelType w:val="multilevel"/>
    <w:tmpl w:val="E7E2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11530"/>
    <w:multiLevelType w:val="hybridMultilevel"/>
    <w:tmpl w:val="F4FA9E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77175"/>
    <w:multiLevelType w:val="hybridMultilevel"/>
    <w:tmpl w:val="518C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001DB"/>
    <w:multiLevelType w:val="hybridMultilevel"/>
    <w:tmpl w:val="951032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B7A88"/>
    <w:multiLevelType w:val="hybridMultilevel"/>
    <w:tmpl w:val="951032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D66C1"/>
    <w:multiLevelType w:val="multilevel"/>
    <w:tmpl w:val="B2F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B43D1"/>
    <w:multiLevelType w:val="hybridMultilevel"/>
    <w:tmpl w:val="CB82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24441"/>
    <w:multiLevelType w:val="hybridMultilevel"/>
    <w:tmpl w:val="1C24EB8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C7CD4"/>
    <w:multiLevelType w:val="hybridMultilevel"/>
    <w:tmpl w:val="6F6AB0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62150D"/>
    <w:multiLevelType w:val="multilevel"/>
    <w:tmpl w:val="A7E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9097F"/>
    <w:multiLevelType w:val="hybridMultilevel"/>
    <w:tmpl w:val="951032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B13F1"/>
    <w:multiLevelType w:val="multilevel"/>
    <w:tmpl w:val="977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13"/>
  </w:num>
  <w:num w:numId="12">
    <w:abstractNumId w:val="17"/>
  </w:num>
  <w:num w:numId="13">
    <w:abstractNumId w:val="1"/>
  </w:num>
  <w:num w:numId="14">
    <w:abstractNumId w:val="8"/>
  </w:num>
  <w:num w:numId="15">
    <w:abstractNumId w:val="18"/>
  </w:num>
  <w:num w:numId="16">
    <w:abstractNumId w:val="11"/>
  </w:num>
  <w:num w:numId="17">
    <w:abstractNumId w:val="20"/>
  </w:num>
  <w:num w:numId="18">
    <w:abstractNumId w:val="12"/>
  </w:num>
  <w:num w:numId="19">
    <w:abstractNumId w:val="19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164"/>
    <w:rsid w:val="00011928"/>
    <w:rsid w:val="00020431"/>
    <w:rsid w:val="00025461"/>
    <w:rsid w:val="000327C6"/>
    <w:rsid w:val="0004121B"/>
    <w:rsid w:val="00053393"/>
    <w:rsid w:val="0007316A"/>
    <w:rsid w:val="000739AF"/>
    <w:rsid w:val="0008073F"/>
    <w:rsid w:val="000A1A9F"/>
    <w:rsid w:val="000A577E"/>
    <w:rsid w:val="000B4606"/>
    <w:rsid w:val="000B640B"/>
    <w:rsid w:val="000C19B5"/>
    <w:rsid w:val="000D7DB8"/>
    <w:rsid w:val="000E324A"/>
    <w:rsid w:val="000F4026"/>
    <w:rsid w:val="00101876"/>
    <w:rsid w:val="001050AD"/>
    <w:rsid w:val="00107A21"/>
    <w:rsid w:val="00107FA5"/>
    <w:rsid w:val="001440BD"/>
    <w:rsid w:val="00165188"/>
    <w:rsid w:val="00183C34"/>
    <w:rsid w:val="00195BCC"/>
    <w:rsid w:val="0019755B"/>
    <w:rsid w:val="001A758F"/>
    <w:rsid w:val="001B25CE"/>
    <w:rsid w:val="001B78CC"/>
    <w:rsid w:val="001C710C"/>
    <w:rsid w:val="001E1EEA"/>
    <w:rsid w:val="00206026"/>
    <w:rsid w:val="00207E00"/>
    <w:rsid w:val="0022179B"/>
    <w:rsid w:val="00245E93"/>
    <w:rsid w:val="002501E9"/>
    <w:rsid w:val="00281560"/>
    <w:rsid w:val="002816EF"/>
    <w:rsid w:val="00287FEF"/>
    <w:rsid w:val="002A0D37"/>
    <w:rsid w:val="002A669D"/>
    <w:rsid w:val="002B64E9"/>
    <w:rsid w:val="002E127E"/>
    <w:rsid w:val="002E63CD"/>
    <w:rsid w:val="00331408"/>
    <w:rsid w:val="00341BC2"/>
    <w:rsid w:val="00366CDE"/>
    <w:rsid w:val="00371BEC"/>
    <w:rsid w:val="003809B4"/>
    <w:rsid w:val="003872E1"/>
    <w:rsid w:val="00394E98"/>
    <w:rsid w:val="00396027"/>
    <w:rsid w:val="003B42EF"/>
    <w:rsid w:val="003E0377"/>
    <w:rsid w:val="003E079F"/>
    <w:rsid w:val="003E5664"/>
    <w:rsid w:val="00400523"/>
    <w:rsid w:val="00411164"/>
    <w:rsid w:val="00441C6D"/>
    <w:rsid w:val="00445BC7"/>
    <w:rsid w:val="00454A2E"/>
    <w:rsid w:val="00463581"/>
    <w:rsid w:val="00483334"/>
    <w:rsid w:val="004A103C"/>
    <w:rsid w:val="004A1EA0"/>
    <w:rsid w:val="004C6AE3"/>
    <w:rsid w:val="004D03CD"/>
    <w:rsid w:val="004D48C3"/>
    <w:rsid w:val="004D6B57"/>
    <w:rsid w:val="004D7EE7"/>
    <w:rsid w:val="004E0889"/>
    <w:rsid w:val="004F4F7B"/>
    <w:rsid w:val="004F72B2"/>
    <w:rsid w:val="00511DB5"/>
    <w:rsid w:val="005253B3"/>
    <w:rsid w:val="00535D01"/>
    <w:rsid w:val="00536EC0"/>
    <w:rsid w:val="005417DD"/>
    <w:rsid w:val="005567CD"/>
    <w:rsid w:val="005863C6"/>
    <w:rsid w:val="005A2079"/>
    <w:rsid w:val="005A65DA"/>
    <w:rsid w:val="005B268C"/>
    <w:rsid w:val="005B2D2E"/>
    <w:rsid w:val="005C719A"/>
    <w:rsid w:val="005E5BF3"/>
    <w:rsid w:val="005E681B"/>
    <w:rsid w:val="005F105C"/>
    <w:rsid w:val="005F7A03"/>
    <w:rsid w:val="0062053E"/>
    <w:rsid w:val="00633517"/>
    <w:rsid w:val="00633BFE"/>
    <w:rsid w:val="00650C3F"/>
    <w:rsid w:val="0067588C"/>
    <w:rsid w:val="006966AD"/>
    <w:rsid w:val="006C2DA5"/>
    <w:rsid w:val="006D0E6A"/>
    <w:rsid w:val="006D3928"/>
    <w:rsid w:val="006D7A08"/>
    <w:rsid w:val="006D7B46"/>
    <w:rsid w:val="006F5C20"/>
    <w:rsid w:val="00702F3E"/>
    <w:rsid w:val="00707F2D"/>
    <w:rsid w:val="00732988"/>
    <w:rsid w:val="00741065"/>
    <w:rsid w:val="0074323D"/>
    <w:rsid w:val="007A4288"/>
    <w:rsid w:val="007A53DD"/>
    <w:rsid w:val="007B11BA"/>
    <w:rsid w:val="007D3D68"/>
    <w:rsid w:val="007D43EF"/>
    <w:rsid w:val="007E5935"/>
    <w:rsid w:val="007F39D1"/>
    <w:rsid w:val="00810C28"/>
    <w:rsid w:val="00813D1A"/>
    <w:rsid w:val="00817EA1"/>
    <w:rsid w:val="00827E0B"/>
    <w:rsid w:val="00831F99"/>
    <w:rsid w:val="0083241D"/>
    <w:rsid w:val="008901D1"/>
    <w:rsid w:val="008A51AB"/>
    <w:rsid w:val="008C0897"/>
    <w:rsid w:val="008C0FDD"/>
    <w:rsid w:val="008C1705"/>
    <w:rsid w:val="008C4B52"/>
    <w:rsid w:val="008C5C02"/>
    <w:rsid w:val="008D7879"/>
    <w:rsid w:val="009117A5"/>
    <w:rsid w:val="0092006A"/>
    <w:rsid w:val="009201B7"/>
    <w:rsid w:val="009271DE"/>
    <w:rsid w:val="009477A9"/>
    <w:rsid w:val="009568B2"/>
    <w:rsid w:val="00957BCC"/>
    <w:rsid w:val="00964557"/>
    <w:rsid w:val="009832F8"/>
    <w:rsid w:val="009904FE"/>
    <w:rsid w:val="00993776"/>
    <w:rsid w:val="00994995"/>
    <w:rsid w:val="009A001C"/>
    <w:rsid w:val="009A1012"/>
    <w:rsid w:val="009C12C5"/>
    <w:rsid w:val="009C3504"/>
    <w:rsid w:val="009F4B89"/>
    <w:rsid w:val="00A075FA"/>
    <w:rsid w:val="00A441AC"/>
    <w:rsid w:val="00A45251"/>
    <w:rsid w:val="00A52F4B"/>
    <w:rsid w:val="00A54A0B"/>
    <w:rsid w:val="00A625AA"/>
    <w:rsid w:val="00A625BC"/>
    <w:rsid w:val="00A72616"/>
    <w:rsid w:val="00A87164"/>
    <w:rsid w:val="00AA4519"/>
    <w:rsid w:val="00AA672E"/>
    <w:rsid w:val="00AB1713"/>
    <w:rsid w:val="00AB603D"/>
    <w:rsid w:val="00AB68B9"/>
    <w:rsid w:val="00AB7161"/>
    <w:rsid w:val="00AC067F"/>
    <w:rsid w:val="00AD0679"/>
    <w:rsid w:val="00AD570E"/>
    <w:rsid w:val="00AE6CE1"/>
    <w:rsid w:val="00AF7CD3"/>
    <w:rsid w:val="00B13AF2"/>
    <w:rsid w:val="00B208BB"/>
    <w:rsid w:val="00B22324"/>
    <w:rsid w:val="00B22F44"/>
    <w:rsid w:val="00B25A65"/>
    <w:rsid w:val="00B5328C"/>
    <w:rsid w:val="00B61DB2"/>
    <w:rsid w:val="00B66333"/>
    <w:rsid w:val="00B72C1B"/>
    <w:rsid w:val="00BA5191"/>
    <w:rsid w:val="00BB1351"/>
    <w:rsid w:val="00BB6ED5"/>
    <w:rsid w:val="00BD00F6"/>
    <w:rsid w:val="00BE109C"/>
    <w:rsid w:val="00BF3FC8"/>
    <w:rsid w:val="00C170BC"/>
    <w:rsid w:val="00C23206"/>
    <w:rsid w:val="00C23E4A"/>
    <w:rsid w:val="00C33E9F"/>
    <w:rsid w:val="00C371E7"/>
    <w:rsid w:val="00C41DC6"/>
    <w:rsid w:val="00C50717"/>
    <w:rsid w:val="00C77F39"/>
    <w:rsid w:val="00C9248B"/>
    <w:rsid w:val="00CA5CB3"/>
    <w:rsid w:val="00CB496C"/>
    <w:rsid w:val="00CD0345"/>
    <w:rsid w:val="00CD4D00"/>
    <w:rsid w:val="00CD5978"/>
    <w:rsid w:val="00CE68CB"/>
    <w:rsid w:val="00D13947"/>
    <w:rsid w:val="00D2137D"/>
    <w:rsid w:val="00D532CD"/>
    <w:rsid w:val="00D61995"/>
    <w:rsid w:val="00D63DCE"/>
    <w:rsid w:val="00D705DE"/>
    <w:rsid w:val="00D73B20"/>
    <w:rsid w:val="00D75548"/>
    <w:rsid w:val="00D8517C"/>
    <w:rsid w:val="00DA6BA7"/>
    <w:rsid w:val="00DB761B"/>
    <w:rsid w:val="00DE67EC"/>
    <w:rsid w:val="00DE6D4A"/>
    <w:rsid w:val="00E0262C"/>
    <w:rsid w:val="00E03846"/>
    <w:rsid w:val="00E32C2F"/>
    <w:rsid w:val="00E3768A"/>
    <w:rsid w:val="00E43E52"/>
    <w:rsid w:val="00E63B6E"/>
    <w:rsid w:val="00E64157"/>
    <w:rsid w:val="00E82682"/>
    <w:rsid w:val="00E91862"/>
    <w:rsid w:val="00E94CD6"/>
    <w:rsid w:val="00EA201B"/>
    <w:rsid w:val="00EA3D45"/>
    <w:rsid w:val="00EA59FC"/>
    <w:rsid w:val="00EB40B7"/>
    <w:rsid w:val="00EC5A3A"/>
    <w:rsid w:val="00EC700B"/>
    <w:rsid w:val="00ED2703"/>
    <w:rsid w:val="00F01DCF"/>
    <w:rsid w:val="00F3582C"/>
    <w:rsid w:val="00F37BC8"/>
    <w:rsid w:val="00F52A89"/>
    <w:rsid w:val="00FD01C3"/>
    <w:rsid w:val="00FD452A"/>
    <w:rsid w:val="00FE0978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4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1A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C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91862"/>
    <w:rPr>
      <w:b/>
      <w:bCs/>
    </w:rPr>
  </w:style>
  <w:style w:type="paragraph" w:styleId="a9">
    <w:name w:val="header"/>
    <w:basedOn w:val="a"/>
    <w:link w:val="aa"/>
    <w:uiPriority w:val="99"/>
    <w:unhideWhenUsed/>
    <w:rsid w:val="00B6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633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6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633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150</cp:revision>
  <cp:lastPrinted>2021-11-03T17:14:00Z</cp:lastPrinted>
  <dcterms:created xsi:type="dcterms:W3CDTF">2015-09-07T21:42:00Z</dcterms:created>
  <dcterms:modified xsi:type="dcterms:W3CDTF">2022-10-27T07:01:00Z</dcterms:modified>
</cp:coreProperties>
</file>